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04" w:rsidRPr="00CB2212" w:rsidRDefault="00D67504" w:rsidP="00735EA8">
      <w:pPr>
        <w:jc w:val="center"/>
        <w:rPr>
          <w:rFonts w:ascii="Nunito Sans" w:hAnsi="Nunito Sans"/>
          <w:b/>
          <w:color w:val="FFFFFF" w:themeColor="background1"/>
          <w:sz w:val="32"/>
          <w:szCs w:val="32"/>
        </w:rPr>
      </w:pPr>
      <w:r w:rsidRPr="00735EA8">
        <w:rPr>
          <w:rFonts w:ascii="Nunito Sans" w:hAnsi="Nunito Sans"/>
          <w:b/>
          <w:color w:val="FFFFFF" w:themeColor="background1"/>
          <w:sz w:val="32"/>
          <w:szCs w:val="32"/>
          <w:shd w:val="clear" w:color="auto" w:fill="57ABFF"/>
        </w:rPr>
        <w:t>CENE AUTOBUSKOG PREVOZA</w:t>
      </w:r>
    </w:p>
    <w:tbl>
      <w:tblPr>
        <w:tblStyle w:val="TableGrid"/>
        <w:tblpPr w:leftFromText="180" w:rightFromText="180" w:vertAnchor="page" w:horzAnchor="margin" w:tblpY="2596"/>
        <w:tblW w:w="13068" w:type="dxa"/>
        <w:tblLook w:val="04A0" w:firstRow="1" w:lastRow="0" w:firstColumn="1" w:lastColumn="0" w:noHBand="0" w:noVBand="1"/>
      </w:tblPr>
      <w:tblGrid>
        <w:gridCol w:w="3915"/>
        <w:gridCol w:w="1906"/>
        <w:gridCol w:w="1769"/>
        <w:gridCol w:w="1633"/>
        <w:gridCol w:w="1633"/>
        <w:gridCol w:w="2212"/>
      </w:tblGrid>
      <w:tr w:rsidR="00735EA8" w:rsidRPr="00CB2212" w:rsidTr="00735EA8">
        <w:trPr>
          <w:trHeight w:val="1030"/>
        </w:trPr>
        <w:tc>
          <w:tcPr>
            <w:tcW w:w="3915" w:type="dxa"/>
            <w:shd w:val="clear" w:color="auto" w:fill="4D4D4D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DESTINACIJA</w:t>
            </w:r>
          </w:p>
        </w:tc>
        <w:tc>
          <w:tcPr>
            <w:tcW w:w="1906" w:type="dxa"/>
            <w:shd w:val="clear" w:color="auto" w:fill="5F5F5F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NOVI SAD</w:t>
            </w:r>
          </w:p>
        </w:tc>
        <w:tc>
          <w:tcPr>
            <w:tcW w:w="1769" w:type="dxa"/>
            <w:shd w:val="clear" w:color="auto" w:fill="5F5F5F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  <w:lang w:val="sr-Latn-RS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PAN</w:t>
            </w:r>
            <w:r w:rsidRPr="00CB2212">
              <w:rPr>
                <w:rFonts w:ascii="Nunito Sans" w:hAnsi="Nunito Sans"/>
                <w:b/>
                <w:color w:val="FFFFFF" w:themeColor="background1"/>
                <w:lang w:val="sr-Latn-RS"/>
              </w:rPr>
              <w:t>ČEVO</w:t>
            </w:r>
          </w:p>
        </w:tc>
        <w:tc>
          <w:tcPr>
            <w:tcW w:w="1633" w:type="dxa"/>
            <w:shd w:val="clear" w:color="auto" w:fill="5F5F5F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BEOGRAD</w:t>
            </w:r>
          </w:p>
        </w:tc>
        <w:tc>
          <w:tcPr>
            <w:tcW w:w="1633" w:type="dxa"/>
            <w:shd w:val="clear" w:color="auto" w:fill="5F5F5F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NIŠ</w:t>
            </w:r>
          </w:p>
        </w:tc>
        <w:tc>
          <w:tcPr>
            <w:tcW w:w="2212" w:type="dxa"/>
            <w:shd w:val="clear" w:color="auto" w:fill="5F5F5F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VREME POLASKA IZ BEOGRADA</w:t>
            </w:r>
          </w:p>
        </w:tc>
      </w:tr>
      <w:tr w:rsidR="00735EA8" w:rsidRPr="00CB2212" w:rsidTr="00735EA8">
        <w:trPr>
          <w:trHeight w:val="662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PARALIJA, O.BEACH, PLATAMON, LEPTOKARIJA,  NEI PORI</w:t>
            </w:r>
          </w:p>
        </w:tc>
        <w:tc>
          <w:tcPr>
            <w:tcW w:w="1906" w:type="dxa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70</w:t>
            </w:r>
          </w:p>
        </w:tc>
        <w:tc>
          <w:tcPr>
            <w:tcW w:w="1769" w:type="dxa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1633" w:type="dxa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60</w:t>
            </w:r>
          </w:p>
        </w:tc>
        <w:tc>
          <w:tcPr>
            <w:tcW w:w="1633" w:type="dxa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50</w:t>
            </w:r>
          </w:p>
        </w:tc>
        <w:tc>
          <w:tcPr>
            <w:tcW w:w="2212" w:type="dxa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18.30 h</w:t>
            </w:r>
          </w:p>
        </w:tc>
      </w:tr>
      <w:tr w:rsidR="00735EA8" w:rsidRPr="00CB2212" w:rsidTr="00735EA8">
        <w:trPr>
          <w:trHeight w:val="470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STAVROS, VRASNA, ASPROVALTA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70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50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19.30 h</w:t>
            </w:r>
          </w:p>
        </w:tc>
      </w:tr>
      <w:tr w:rsidR="00735EA8" w:rsidRPr="00CB2212" w:rsidTr="00735EA8">
        <w:trPr>
          <w:trHeight w:val="494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HANIOTI, PEFKOHORI, POLIHRONO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70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50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19.30 h</w:t>
            </w:r>
          </w:p>
        </w:tc>
      </w:tr>
      <w:tr w:rsidR="00735EA8" w:rsidRPr="00CB2212" w:rsidTr="00735EA8">
        <w:trPr>
          <w:trHeight w:val="558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TASOS ( LIMENAS, POTOS )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80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60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16.00 h</w:t>
            </w:r>
          </w:p>
        </w:tc>
      </w:tr>
      <w:tr w:rsidR="00735EA8" w:rsidRPr="00CB2212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ZAKINTOS ( LAGANAS )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95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90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75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11.00 h</w:t>
            </w:r>
          </w:p>
        </w:tc>
      </w:tr>
      <w:tr w:rsidR="00735EA8" w:rsidRPr="00CB2212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LEFKADA ( NIDRI )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85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16.00 h</w:t>
            </w:r>
          </w:p>
        </w:tc>
      </w:tr>
      <w:tr w:rsidR="00735EA8" w:rsidRPr="00CB2212" w:rsidTr="00735EA8">
        <w:trPr>
          <w:trHeight w:val="558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PARGA, VRAHOS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85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80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16.00 h</w:t>
            </w:r>
          </w:p>
        </w:tc>
      </w:tr>
      <w:tr w:rsidR="00735EA8" w:rsidRPr="00CB2212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  <w:color w:val="FFFFFF" w:themeColor="background1"/>
              </w:rPr>
            </w:pPr>
            <w:r w:rsidRPr="00CB2212">
              <w:rPr>
                <w:rFonts w:ascii="Nunito Sans" w:hAnsi="Nunito Sans"/>
                <w:b/>
                <w:color w:val="FFFFFF" w:themeColor="background1"/>
              </w:rPr>
              <w:t>MAKRIGIALOS</w:t>
            </w:r>
          </w:p>
        </w:tc>
        <w:tc>
          <w:tcPr>
            <w:tcW w:w="1906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70</w:t>
            </w:r>
          </w:p>
        </w:tc>
        <w:tc>
          <w:tcPr>
            <w:tcW w:w="1769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65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60</w:t>
            </w:r>
          </w:p>
        </w:tc>
        <w:tc>
          <w:tcPr>
            <w:tcW w:w="1633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50</w:t>
            </w:r>
          </w:p>
        </w:tc>
        <w:tc>
          <w:tcPr>
            <w:tcW w:w="2212" w:type="dxa"/>
          </w:tcPr>
          <w:p w:rsidR="00735EA8" w:rsidRDefault="00735EA8" w:rsidP="00735EA8">
            <w:pPr>
              <w:jc w:val="center"/>
              <w:rPr>
                <w:rFonts w:ascii="Nunito Sans" w:hAnsi="Nunito Sans"/>
                <w:b/>
              </w:rPr>
            </w:pPr>
          </w:p>
          <w:p w:rsidR="00735EA8" w:rsidRPr="00CB2212" w:rsidRDefault="00735EA8" w:rsidP="00735EA8">
            <w:pPr>
              <w:jc w:val="center"/>
              <w:rPr>
                <w:rFonts w:ascii="Nunito Sans" w:hAnsi="Nunito Sans"/>
                <w:b/>
              </w:rPr>
            </w:pPr>
            <w:r w:rsidRPr="00CB2212">
              <w:rPr>
                <w:rFonts w:ascii="Nunito Sans" w:hAnsi="Nunito Sans"/>
                <w:b/>
              </w:rPr>
              <w:t>18.30 h</w:t>
            </w:r>
          </w:p>
        </w:tc>
      </w:tr>
    </w:tbl>
    <w:p w:rsidR="00702292" w:rsidRDefault="00702292" w:rsidP="00D67504">
      <w:pPr>
        <w:jc w:val="center"/>
        <w:rPr>
          <w:rFonts w:ascii="Nunito Sans" w:hAnsi="Nunito Sans"/>
          <w:b/>
          <w:i/>
          <w:sz w:val="24"/>
          <w:szCs w:val="24"/>
        </w:rPr>
      </w:pPr>
    </w:p>
    <w:p w:rsidR="00D67504" w:rsidRDefault="00D67504" w:rsidP="00D67504">
      <w:pPr>
        <w:jc w:val="center"/>
        <w:rPr>
          <w:rFonts w:ascii="Nunito Sans" w:hAnsi="Nunito Sans"/>
          <w:b/>
          <w:i/>
          <w:sz w:val="24"/>
          <w:szCs w:val="24"/>
        </w:rPr>
      </w:pPr>
      <w:r w:rsidRPr="00735EA8">
        <w:rPr>
          <w:rFonts w:ascii="Nunito Sans" w:hAnsi="Nunito Sans"/>
          <w:b/>
          <w:i/>
          <w:sz w:val="24"/>
          <w:szCs w:val="24"/>
        </w:rPr>
        <w:t>CENE SU IZRAŽENE U EURIMA</w:t>
      </w:r>
    </w:p>
    <w:p w:rsidR="00702292" w:rsidRDefault="00702292" w:rsidP="00D67504">
      <w:pPr>
        <w:jc w:val="center"/>
        <w:rPr>
          <w:rFonts w:ascii="Nunito Sans" w:hAnsi="Nunito Sans"/>
          <w:b/>
          <w:i/>
          <w:sz w:val="24"/>
          <w:szCs w:val="24"/>
        </w:rPr>
      </w:pPr>
    </w:p>
    <w:p w:rsidR="00593A3F" w:rsidRPr="00702292" w:rsidRDefault="00735EA8" w:rsidP="00FA69D4">
      <w:pPr>
        <w:pStyle w:val="ListParagraph"/>
        <w:numPr>
          <w:ilvl w:val="0"/>
          <w:numId w:val="1"/>
        </w:numPr>
        <w:rPr>
          <w:rFonts w:ascii="Nunito Sans" w:hAnsi="Nunito Sans"/>
        </w:rPr>
      </w:pPr>
      <w:r w:rsidRPr="00702292">
        <w:rPr>
          <w:rFonts w:ascii="Nunito Sans" w:hAnsi="Nunito Sans"/>
          <w:b/>
          <w:i/>
          <w:sz w:val="24"/>
          <w:szCs w:val="24"/>
        </w:rPr>
        <w:t xml:space="preserve">U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cenu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autobuske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karte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nije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uračunat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trajekt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koji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se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dodatno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doplaćuje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gramStart"/>
      <w:r w:rsidRPr="00702292">
        <w:rPr>
          <w:rFonts w:ascii="Nunito Sans" w:hAnsi="Nunito Sans"/>
          <w:b/>
          <w:i/>
          <w:sz w:val="24"/>
          <w:szCs w:val="24"/>
        </w:rPr>
        <w:t>( 1</w:t>
      </w:r>
      <w:proofErr w:type="gramEnd"/>
      <w:r w:rsidRPr="00702292">
        <w:rPr>
          <w:rFonts w:ascii="Nunito Sans" w:hAnsi="Nunito Sans"/>
          <w:b/>
          <w:i/>
          <w:sz w:val="24"/>
          <w:szCs w:val="24"/>
        </w:rPr>
        <w:t xml:space="preserve">.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Zakintos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– 20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eur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odrasli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/ </w:t>
      </w:r>
      <w:proofErr w:type="gramStart"/>
      <w:r w:rsidRPr="00702292">
        <w:rPr>
          <w:rFonts w:ascii="Nunito Sans" w:hAnsi="Nunito Sans"/>
          <w:b/>
          <w:i/>
          <w:sz w:val="24"/>
          <w:szCs w:val="24"/>
        </w:rPr>
        <w:t xml:space="preserve">10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eur</w:t>
      </w:r>
      <w:proofErr w:type="spellEnd"/>
      <w:proofErr w:type="gram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deca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do 7 god.  </w:t>
      </w:r>
      <w:proofErr w:type="gramStart"/>
      <w:r w:rsidRPr="00702292">
        <w:rPr>
          <w:rFonts w:ascii="Nunito Sans" w:hAnsi="Nunito Sans"/>
          <w:b/>
          <w:i/>
          <w:sz w:val="24"/>
          <w:szCs w:val="24"/>
        </w:rPr>
        <w:t>2.Tasos</w:t>
      </w:r>
      <w:proofErr w:type="gramEnd"/>
      <w:r w:rsidRPr="00702292">
        <w:rPr>
          <w:rFonts w:ascii="Nunito Sans" w:hAnsi="Nunito Sans"/>
          <w:b/>
          <w:i/>
          <w:sz w:val="24"/>
          <w:szCs w:val="24"/>
        </w:rPr>
        <w:t xml:space="preserve"> – 10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eur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odrasli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/ 5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eur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</w:t>
      </w:r>
      <w:proofErr w:type="spellStart"/>
      <w:r w:rsidRPr="00702292">
        <w:rPr>
          <w:rFonts w:ascii="Nunito Sans" w:hAnsi="Nunito Sans"/>
          <w:b/>
          <w:i/>
          <w:sz w:val="24"/>
          <w:szCs w:val="24"/>
        </w:rPr>
        <w:t>deca</w:t>
      </w:r>
      <w:proofErr w:type="spellEnd"/>
      <w:r w:rsidRPr="00702292">
        <w:rPr>
          <w:rFonts w:ascii="Nunito Sans" w:hAnsi="Nunito Sans"/>
          <w:b/>
          <w:i/>
          <w:sz w:val="24"/>
          <w:szCs w:val="24"/>
        </w:rPr>
        <w:t xml:space="preserve"> do 7 god. )</w:t>
      </w:r>
      <w:bookmarkStart w:id="0" w:name="_GoBack"/>
      <w:bookmarkEnd w:id="0"/>
    </w:p>
    <w:sectPr w:rsidR="00593A3F" w:rsidRPr="00702292" w:rsidSect="00D6750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24" w:rsidRDefault="008F4124" w:rsidP="002C768B">
      <w:pPr>
        <w:spacing w:after="0" w:line="240" w:lineRule="auto"/>
      </w:pPr>
      <w:r>
        <w:separator/>
      </w:r>
    </w:p>
  </w:endnote>
  <w:endnote w:type="continuationSeparator" w:id="0">
    <w:p w:rsidR="008F4124" w:rsidRDefault="008F4124" w:rsidP="002C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24" w:rsidRDefault="008F4124" w:rsidP="002C768B">
      <w:pPr>
        <w:spacing w:after="0" w:line="240" w:lineRule="auto"/>
      </w:pPr>
      <w:r>
        <w:separator/>
      </w:r>
    </w:p>
  </w:footnote>
  <w:footnote w:type="continuationSeparator" w:id="0">
    <w:p w:rsidR="008F4124" w:rsidRDefault="008F4124" w:rsidP="002C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5C2"/>
    <w:multiLevelType w:val="hybridMultilevel"/>
    <w:tmpl w:val="9BA0DED6"/>
    <w:lvl w:ilvl="0" w:tplc="876E09F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45"/>
    <w:rsid w:val="002C768B"/>
    <w:rsid w:val="003D77DC"/>
    <w:rsid w:val="00406727"/>
    <w:rsid w:val="004F6D45"/>
    <w:rsid w:val="00593A3F"/>
    <w:rsid w:val="0060680D"/>
    <w:rsid w:val="006E3E7B"/>
    <w:rsid w:val="00702292"/>
    <w:rsid w:val="00735EA8"/>
    <w:rsid w:val="00865E3C"/>
    <w:rsid w:val="008A607C"/>
    <w:rsid w:val="008F4124"/>
    <w:rsid w:val="009709F0"/>
    <w:rsid w:val="00CB2212"/>
    <w:rsid w:val="00D67504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70D7"/>
  <w15:docId w15:val="{4875B313-0636-4576-9D79-C44BC95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8B"/>
  </w:style>
  <w:style w:type="paragraph" w:styleId="Footer">
    <w:name w:val="footer"/>
    <w:basedOn w:val="Normal"/>
    <w:link w:val="Foot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</dc:creator>
  <cp:lastModifiedBy>AQUser</cp:lastModifiedBy>
  <cp:revision>3</cp:revision>
  <dcterms:created xsi:type="dcterms:W3CDTF">2017-11-21T17:01:00Z</dcterms:created>
  <dcterms:modified xsi:type="dcterms:W3CDTF">2017-11-21T17:01:00Z</dcterms:modified>
</cp:coreProperties>
</file>